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42B" w:rsidRPr="009E642B" w:rsidRDefault="008363BD" w:rsidP="009E642B">
      <w:pPr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276C1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 </w:t>
      </w:r>
      <w:r w:rsidR="009E642B" w:rsidRPr="009E642B">
        <w:rPr>
          <w:rFonts w:asciiTheme="majorBidi" w:eastAsia="Times New Roman" w:hAnsiTheme="majorBidi" w:cstheme="majorBidi"/>
          <w:b/>
          <w:bCs/>
          <w:sz w:val="26"/>
          <w:szCs w:val="26"/>
        </w:rPr>
        <w:t xml:space="preserve">Quels sont les éléments pertinents dans ces situations  qui aident l’élève à produire? </w:t>
      </w:r>
      <w:r w:rsidRPr="009E642B">
        <w:rPr>
          <w:rFonts w:asciiTheme="majorBidi" w:eastAsia="Times New Roman" w:hAnsiTheme="majorBidi" w:cstheme="majorBidi"/>
          <w:b/>
          <w:bCs/>
          <w:sz w:val="26"/>
          <w:szCs w:val="26"/>
          <w:lang w:eastAsia="fr-FR"/>
        </w:rPr>
        <w:t xml:space="preserve">  </w:t>
      </w:r>
    </w:p>
    <w:p w:rsidR="008363BD" w:rsidRPr="00276C10" w:rsidRDefault="008363BD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 Situations d’intégration :</w:t>
      </w:r>
    </w:p>
    <w:p w:rsidR="008363BD" w:rsidRPr="00276C10" w:rsidRDefault="008363BD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2D6258" w:rsidRPr="00276C10" w:rsidRDefault="008363BD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0D1F33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1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</w:t>
      </w:r>
      <w:r w:rsidR="002D6258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C’est la journée de l’eau. La radio locale lance le concours du meilleur texte documentaire sur le thème: «L’eau, c’est la vie» pour sensibiliser les enfants contre son gaspillage. Le groupe classe a décidé d’y participer.</w:t>
      </w:r>
    </w:p>
    <w:p w:rsidR="008363BD" w:rsidRPr="00276C10" w:rsidRDefault="002D6258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Dans le texte à produire,</w:t>
      </w:r>
      <w:r w:rsidR="008363BD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il est demandé </w:t>
      </w:r>
      <w:r w:rsidR="00E91089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de </w:t>
      </w:r>
      <w:r w:rsidR="008363BD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montrer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l’importance de l’eau dans la vie de tous les jours en donnant trois exemples,</w:t>
      </w:r>
    </w:p>
    <w:p w:rsidR="002D6258" w:rsidRPr="00276C10" w:rsidRDefault="008363BD" w:rsidP="00E9108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</w:t>
      </w:r>
      <w:r w:rsidR="002D6258" w:rsidRPr="00276C10">
        <w:rPr>
          <w:rFonts w:asciiTheme="majorBidi" w:hAnsiTheme="majorBidi" w:cstheme="majorBidi"/>
          <w:sz w:val="24"/>
          <w:szCs w:val="24"/>
        </w:rPr>
        <w:t xml:space="preserve"> donner deux conseils pour éviter le gaspillage de l’eau.</w:t>
      </w:r>
    </w:p>
    <w:p w:rsidR="002D6258" w:rsidRPr="00276C10" w:rsidRDefault="002D6258" w:rsidP="00E9108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2D6258" w:rsidRPr="00276C10" w:rsidRDefault="008363BD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0D1F33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2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</w:t>
      </w:r>
      <w:r w:rsidR="002D6258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 </w:t>
      </w:r>
      <w:r w:rsidR="00E91089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l’ occasion</w:t>
      </w:r>
      <w:r w:rsidR="002D6258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de la journée de l’arbre, ton établissement lance un concours du meilleur texte documentaire sur le thème : «mon ami, l’arbre». Comme tes camarades de classe, tu décides d’y participer avec un texte d’une trentaine de mots. Dans le texte à produire,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="002D6258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tu dois expliquer l’utilité de l’arbre en donnant trois exemples,</w:t>
      </w:r>
    </w:p>
    <w:p w:rsidR="002D6258" w:rsidRPr="00276C10" w:rsidRDefault="002D6258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-donner deux conseils pour sauvegarder l’environnement.</w:t>
      </w:r>
    </w:p>
    <w:p w:rsidR="002D6258" w:rsidRPr="00276C10" w:rsidRDefault="002D6258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E02B1A" w:rsidRPr="00276C10" w:rsidRDefault="008363BD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0D1F33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3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-Ta classe envisage d’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organiser une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excursion. L’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enseignant(e) vous propose deux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destinations: une exploitation agricole et une fabrique situ</w:t>
      </w:r>
      <w:r w:rsidR="00E91089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ée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dans ta région. Mais vous n’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êtes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pas tous d’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accord sur le lieu. Toi, tu as fait ton</w:t>
      </w:r>
      <w:r w:rsidR="00E91089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choix mais tu dois convaincre tes camarades. Tu dois leur dire ce</w:t>
      </w:r>
      <w:r w:rsidR="00E91089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qu’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on peut y découvrir. Pour cela: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-Tu prends la parole pour informer tes camarades de ton choix.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-Tu expliques ton choix en donnant deux ou trois raisons.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E02B1A" w:rsidRPr="00276C10" w:rsidRDefault="008363BD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0D1F33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4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Ta classe organise une excursion. Vous avez retenu une destination. Mais il vous 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manque l’autorisation du chef d’établissement. L’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enseignant(e) demande</w:t>
      </w:r>
      <w:r w:rsidR="00E91089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à chacun d’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écrire une 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petite lettre au directeur de l’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école. Dans cette lettre tu dois: 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</w:t>
      </w:r>
      <w:r w:rsidR="008363BD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e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xpliquer le but de cette sortie, 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-donner le programme, 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</w:t>
      </w:r>
      <w:r w:rsidR="008363BD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demander l’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autorisation. 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La meilleure lettre, choisie par la classe, sera remise au directeur.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E02B1A" w:rsidRPr="00276C10" w:rsidRDefault="008363BD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0D1F33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5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Avec tes camarades, vous voulez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décorer votre classe mais il n’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y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a pas d’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argent pour acheter le matériel 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nécessaire. Afin</w:t>
      </w:r>
      <w:r w:rsidR="00E02B1A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de mener à bien ce projet, vous décidez de récupérer des objets divers et de les recycler. Tu dois choisir un objet et établir une fiche dans laquelle: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</w:t>
      </w:r>
      <w:r w:rsidR="008363BD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tu présentes l’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objet que tu veux transformer, 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-</w:t>
      </w:r>
      <w:r w:rsidR="008363BD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tu décris l’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objet que tu veux obtenir,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-tu donnes les consignes à suivre pour le fabriquer. 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Une fois les fiches réalisées et validées par la classe, elles seront exploitées pour la fabrication</w:t>
      </w:r>
      <w:r w:rsidR="008363BD"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Pr="00276C10">
        <w:rPr>
          <w:rFonts w:asciiTheme="majorBidi" w:eastAsia="Times New Roman" w:hAnsiTheme="majorBidi" w:cstheme="majorBidi"/>
          <w:sz w:val="24"/>
          <w:szCs w:val="24"/>
          <w:lang w:eastAsia="fr-FR"/>
        </w:rPr>
        <w:t>des objets qui décoreront la salle.</w:t>
      </w: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E02B1A" w:rsidRPr="00276C10" w:rsidRDefault="00E02B1A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2D6258" w:rsidRPr="00276C10" w:rsidRDefault="002D6258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2D6258" w:rsidRPr="00276C10" w:rsidRDefault="002D6258" w:rsidP="00E9108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03261B" w:rsidRPr="00276C10" w:rsidRDefault="0003261B" w:rsidP="00E91089">
      <w:pPr>
        <w:jc w:val="both"/>
        <w:rPr>
          <w:rFonts w:asciiTheme="majorBidi" w:hAnsiTheme="majorBidi" w:cstheme="majorBidi"/>
          <w:sz w:val="24"/>
          <w:szCs w:val="24"/>
        </w:rPr>
      </w:pPr>
    </w:p>
    <w:sectPr w:rsidR="0003261B" w:rsidRPr="00276C10" w:rsidSect="000326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DB0" w:rsidRDefault="00324DB0" w:rsidP="002646C7">
      <w:pPr>
        <w:spacing w:after="0" w:line="240" w:lineRule="auto"/>
      </w:pPr>
      <w:r>
        <w:separator/>
      </w:r>
    </w:p>
  </w:endnote>
  <w:endnote w:type="continuationSeparator" w:id="1">
    <w:p w:rsidR="00324DB0" w:rsidRDefault="00324DB0" w:rsidP="0026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F26" w:rsidRDefault="008F4F2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A9F" w:rsidRDefault="00981A9F" w:rsidP="00981A9F">
    <w:pPr>
      <w:pStyle w:val="Pieddepage"/>
      <w:jc w:val="center"/>
    </w:pPr>
    <w:r>
      <w:t>Document d’accompagnement du programme de français 2016</w:t>
    </w:r>
  </w:p>
  <w:p w:rsidR="00F00030" w:rsidRDefault="00F00030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F26" w:rsidRDefault="008F4F2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DB0" w:rsidRDefault="00324DB0" w:rsidP="002646C7">
      <w:pPr>
        <w:spacing w:after="0" w:line="240" w:lineRule="auto"/>
      </w:pPr>
      <w:r>
        <w:separator/>
      </w:r>
    </w:p>
  </w:footnote>
  <w:footnote w:type="continuationSeparator" w:id="1">
    <w:p w:rsidR="00324DB0" w:rsidRDefault="00324DB0" w:rsidP="00264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F26" w:rsidRDefault="008F4F26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6C7" w:rsidRPr="00277AE0" w:rsidRDefault="002646C7" w:rsidP="002646C7">
    <w:pPr>
      <w:pStyle w:val="En-tte"/>
      <w:rPr>
        <w:sz w:val="28"/>
        <w:szCs w:val="28"/>
      </w:rPr>
    </w:pPr>
    <w:r w:rsidRPr="00277AE0">
      <w:rPr>
        <w:sz w:val="28"/>
        <w:szCs w:val="28"/>
      </w:rPr>
      <w:t xml:space="preserve">I.G.P (03) </w:t>
    </w:r>
    <w:r w:rsidR="00277AE0">
      <w:rPr>
        <w:sz w:val="28"/>
        <w:szCs w:val="28"/>
      </w:rPr>
      <w:t xml:space="preserve">               </w:t>
    </w:r>
    <w:r w:rsidR="00707F11">
      <w:rPr>
        <w:sz w:val="28"/>
        <w:szCs w:val="28"/>
      </w:rPr>
      <w:t xml:space="preserve">                      </w:t>
    </w:r>
    <w:r w:rsidR="00277AE0">
      <w:rPr>
        <w:sz w:val="28"/>
        <w:szCs w:val="28"/>
      </w:rPr>
      <w:t xml:space="preserve"> </w:t>
    </w:r>
    <w:r w:rsidRPr="00277AE0">
      <w:rPr>
        <w:sz w:val="28"/>
        <w:szCs w:val="28"/>
      </w:rPr>
      <w:t>« Didactique </w:t>
    </w:r>
    <w:r w:rsidR="00707F11">
      <w:rPr>
        <w:sz w:val="28"/>
        <w:szCs w:val="28"/>
      </w:rPr>
      <w:t>F.L.E</w:t>
    </w:r>
    <w:r w:rsidRPr="00277AE0">
      <w:rPr>
        <w:sz w:val="28"/>
        <w:szCs w:val="28"/>
      </w:rPr>
      <w:t xml:space="preserve">» </w:t>
    </w:r>
    <w:r w:rsidR="00277AE0">
      <w:rPr>
        <w:sz w:val="28"/>
        <w:szCs w:val="28"/>
      </w:rPr>
      <w:t xml:space="preserve">                               </w:t>
    </w:r>
  </w:p>
  <w:p w:rsidR="002646C7" w:rsidRDefault="002646C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F26" w:rsidRDefault="008F4F26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258"/>
    <w:rsid w:val="0003261B"/>
    <w:rsid w:val="000D1F33"/>
    <w:rsid w:val="002646C7"/>
    <w:rsid w:val="00276C10"/>
    <w:rsid w:val="00277AE0"/>
    <w:rsid w:val="002D6258"/>
    <w:rsid w:val="00324DB0"/>
    <w:rsid w:val="005F7570"/>
    <w:rsid w:val="00707F11"/>
    <w:rsid w:val="0072391B"/>
    <w:rsid w:val="00745B0B"/>
    <w:rsid w:val="0081370D"/>
    <w:rsid w:val="008363BD"/>
    <w:rsid w:val="008F4F26"/>
    <w:rsid w:val="009057FE"/>
    <w:rsid w:val="00981A9F"/>
    <w:rsid w:val="00992FDD"/>
    <w:rsid w:val="009E642B"/>
    <w:rsid w:val="00DE7D54"/>
    <w:rsid w:val="00E02B1A"/>
    <w:rsid w:val="00E67CC9"/>
    <w:rsid w:val="00E91089"/>
    <w:rsid w:val="00F00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6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46C7"/>
  </w:style>
  <w:style w:type="paragraph" w:styleId="Pieddepage">
    <w:name w:val="footer"/>
    <w:basedOn w:val="Normal"/>
    <w:link w:val="PieddepageCar"/>
    <w:uiPriority w:val="99"/>
    <w:unhideWhenUsed/>
    <w:rsid w:val="0026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46C7"/>
  </w:style>
  <w:style w:type="paragraph" w:styleId="Textedebulles">
    <w:name w:val="Balloon Text"/>
    <w:basedOn w:val="Normal"/>
    <w:link w:val="TextedebullesCar"/>
    <w:uiPriority w:val="99"/>
    <w:semiHidden/>
    <w:unhideWhenUsed/>
    <w:rsid w:val="00264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46C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E6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9E64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seridji</cp:lastModifiedBy>
  <cp:revision>13</cp:revision>
  <dcterms:created xsi:type="dcterms:W3CDTF">2017-12-16T11:15:00Z</dcterms:created>
  <dcterms:modified xsi:type="dcterms:W3CDTF">2018-06-26T14:49:00Z</dcterms:modified>
</cp:coreProperties>
</file>